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C48" w:rsidRDefault="003B7C48" w:rsidP="003B7C48">
      <w:r>
        <w:rPr>
          <w:noProof/>
        </w:rPr>
        <w:drawing>
          <wp:anchor distT="0" distB="0" distL="114300" distR="114300" simplePos="0" relativeHeight="251659264" behindDoc="1" locked="0" layoutInCell="1" allowOverlap="1" wp14:anchorId="3269B6C5" wp14:editId="1C9565F5">
            <wp:simplePos x="0" y="0"/>
            <wp:positionH relativeFrom="margin">
              <wp:posOffset>90805</wp:posOffset>
            </wp:positionH>
            <wp:positionV relativeFrom="paragraph">
              <wp:posOffset>-309245</wp:posOffset>
            </wp:positionV>
            <wp:extent cx="6477000" cy="1619250"/>
            <wp:effectExtent l="0" t="0" r="0" b="0"/>
            <wp:wrapTight wrapText="bothSides">
              <wp:wrapPolygon edited="0">
                <wp:start x="0" y="0"/>
                <wp:lineTo x="0" y="21515"/>
                <wp:lineTo x="21558" y="21515"/>
                <wp:lineTo x="21558" y="0"/>
                <wp:lineTo x="0" y="0"/>
              </wp:wrapPolygon>
            </wp:wrapTight>
            <wp:docPr id="2" name="Immagine 0" descr="INTESTAZIONE SCUO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INTESTAZIONE SCUOLA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C48" w:rsidRDefault="003B7C48" w:rsidP="003B7C48"/>
    <w:p w:rsidR="003B7C48" w:rsidRDefault="003B7C48" w:rsidP="003B7C48"/>
    <w:p w:rsidR="003B7C48" w:rsidRDefault="003B7C48" w:rsidP="003B7C48">
      <w:pPr>
        <w:jc w:val="center"/>
        <w:rPr>
          <w:rFonts w:ascii="Tahoma" w:eastAsia="Tahoma" w:hAnsi="Tahoma" w:cs="Tahoma"/>
          <w:b/>
          <w:bCs/>
          <w:color w:val="000000"/>
          <w:sz w:val="40"/>
          <w:szCs w:val="40"/>
        </w:rPr>
      </w:pPr>
      <w:r w:rsidRPr="002F56D1">
        <w:rPr>
          <w:rFonts w:ascii="Tahoma" w:eastAsia="Tahoma" w:hAnsi="Tahoma" w:cs="Tahoma"/>
          <w:b/>
          <w:bCs/>
          <w:color w:val="000000"/>
          <w:sz w:val="40"/>
          <w:szCs w:val="40"/>
        </w:rPr>
        <w:t>VERIFICA FINALE</w:t>
      </w:r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 xml:space="preserve"> </w:t>
      </w:r>
    </w:p>
    <w:p w:rsidR="003B7C48" w:rsidRDefault="003B7C48" w:rsidP="003B7C48">
      <w:pPr>
        <w:jc w:val="center"/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:rsidR="003B7C48" w:rsidRDefault="003B7C48" w:rsidP="003B7C48">
      <w:pPr>
        <w:jc w:val="center"/>
        <w:rPr>
          <w:rFonts w:ascii="Tahoma" w:eastAsia="Tahoma" w:hAnsi="Tahoma" w:cs="Tahoma"/>
          <w:b/>
          <w:bCs/>
          <w:color w:val="000000"/>
          <w:sz w:val="40"/>
          <w:szCs w:val="40"/>
        </w:rPr>
      </w:pPr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>A.S.2022/2023</w:t>
      </w:r>
    </w:p>
    <w:p w:rsidR="003B7C48" w:rsidRDefault="003B7C48" w:rsidP="003B7C48">
      <w:pPr>
        <w:jc w:val="center"/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:rsidR="003B7C48" w:rsidRDefault="003B7C48" w:rsidP="003B7C48">
      <w:pPr>
        <w:jc w:val="center"/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:rsidR="003B7C48" w:rsidRDefault="003B7C48" w:rsidP="003B7C48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>ALUNNO/A_____________</w:t>
      </w:r>
    </w:p>
    <w:p w:rsidR="003B7C48" w:rsidRDefault="003B7C48" w:rsidP="003B7C48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:rsidR="003B7C48" w:rsidRDefault="003B7C48" w:rsidP="003B7C48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:rsidR="003B7C48" w:rsidRDefault="003B7C48" w:rsidP="003B7C48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 xml:space="preserve">CLASSE_______                </w:t>
      </w:r>
    </w:p>
    <w:p w:rsidR="003B7C48" w:rsidRDefault="003B7C48" w:rsidP="003B7C48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:rsidR="003B7C48" w:rsidRDefault="003B7C48" w:rsidP="003B7C48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</w:p>
    <w:p w:rsidR="003B7C48" w:rsidRDefault="003B7C48" w:rsidP="003B7C48">
      <w:pPr>
        <w:rPr>
          <w:rFonts w:ascii="Tahoma" w:eastAsia="Tahoma" w:hAnsi="Tahoma" w:cs="Tahoma"/>
          <w:b/>
          <w:bCs/>
          <w:color w:val="000000"/>
          <w:sz w:val="40"/>
          <w:szCs w:val="40"/>
        </w:rPr>
      </w:pPr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 xml:space="preserve">SCUOLA </w:t>
      </w:r>
      <w:proofErr w:type="gramStart"/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>PRIMARIA:_</w:t>
      </w:r>
      <w:proofErr w:type="gramEnd"/>
      <w:r>
        <w:rPr>
          <w:rFonts w:ascii="Tahoma" w:eastAsia="Tahoma" w:hAnsi="Tahoma" w:cs="Tahoma"/>
          <w:b/>
          <w:bCs/>
          <w:color w:val="000000"/>
          <w:sz w:val="40"/>
          <w:szCs w:val="40"/>
        </w:rPr>
        <w:t>_______________</w:t>
      </w:r>
    </w:p>
    <w:p w:rsidR="003B7C48" w:rsidRPr="002F56D1" w:rsidRDefault="003B7C48" w:rsidP="003B7C48"/>
    <w:p w:rsidR="003B7C48" w:rsidRDefault="003B7C48" w:rsidP="003B7C48"/>
    <w:p w:rsidR="003B7C48" w:rsidRDefault="003B7C48" w:rsidP="003B7C48"/>
    <w:p w:rsidR="003B7C48" w:rsidRDefault="003B7C48" w:rsidP="003B7C48"/>
    <w:p w:rsidR="003B7C48" w:rsidRDefault="003B7C48" w:rsidP="003B7C48"/>
    <w:p w:rsidR="003B7C48" w:rsidRPr="002F56D1" w:rsidRDefault="003B7C48" w:rsidP="003B7C48"/>
    <w:p w:rsidR="003B7C48" w:rsidRDefault="003B7C48" w:rsidP="003B7C48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3B7C48" w:rsidRPr="00E31DF9" w:rsidRDefault="003B7C48" w:rsidP="003B7C48"/>
    <w:p w:rsidR="003B7C48" w:rsidRDefault="003B7C48" w:rsidP="003B7C48">
      <w:pPr>
        <w:pStyle w:val="Corpotesto"/>
        <w:spacing w:before="7"/>
        <w:rPr>
          <w:sz w:val="21"/>
        </w:rPr>
      </w:pPr>
    </w:p>
    <w:p w:rsidR="003B7C48" w:rsidRDefault="003B7C48" w:rsidP="003B7C48">
      <w:pPr>
        <w:rPr>
          <w:rFonts w:ascii="Arial" w:hAnsi="Arial"/>
          <w:sz w:val="20"/>
        </w:rPr>
        <w:sectPr w:rsidR="003B7C48">
          <w:pgSz w:w="11910" w:h="16840"/>
          <w:pgMar w:top="1120" w:right="220" w:bottom="800" w:left="560" w:header="0" w:footer="602" w:gutter="0"/>
          <w:cols w:space="720"/>
        </w:sectPr>
      </w:pPr>
      <w:bookmarkStart w:id="0" w:name="_GoBack"/>
      <w:bookmarkEnd w:id="0"/>
    </w:p>
    <w:p w:rsidR="003B7C48" w:rsidRPr="00E31DF9" w:rsidRDefault="003B7C48" w:rsidP="003B7C48"/>
    <w:p w:rsidR="003B7C48" w:rsidRDefault="003B7C48" w:rsidP="003B7C48">
      <w:pPr>
        <w:pStyle w:val="Titolo1"/>
        <w:numPr>
          <w:ilvl w:val="0"/>
          <w:numId w:val="0"/>
        </w:numPr>
        <w:ind w:left="428" w:hanging="360"/>
      </w:pPr>
    </w:p>
    <w:p w:rsidR="003B7C48" w:rsidRDefault="003B7C48" w:rsidP="003B7C48">
      <w:pPr>
        <w:pStyle w:val="Titolo1"/>
        <w:numPr>
          <w:ilvl w:val="0"/>
          <w:numId w:val="0"/>
        </w:numPr>
        <w:ind w:left="68"/>
      </w:pPr>
    </w:p>
    <w:p w:rsidR="003B7C48" w:rsidRPr="0087175E" w:rsidRDefault="003B7C48" w:rsidP="003B7C48">
      <w:pPr>
        <w:pStyle w:val="Titolo1"/>
        <w:numPr>
          <w:ilvl w:val="0"/>
          <w:numId w:val="0"/>
        </w:numPr>
        <w:ind w:left="68"/>
      </w:pPr>
      <w:r>
        <w:t xml:space="preserve">11. Verifica finale/Proposte per le risorse professionali e i servizi di supporto necessari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229"/>
      </w:tblGrid>
      <w:tr w:rsidR="003B7C48" w:rsidRPr="0088391D" w:rsidTr="004966D6">
        <w:trPr>
          <w:cantSplit/>
          <w:trHeight w:val="1753"/>
        </w:trPr>
        <w:tc>
          <w:tcPr>
            <w:tcW w:w="2835" w:type="dxa"/>
            <w:shd w:val="clear" w:color="auto" w:fill="auto"/>
          </w:tcPr>
          <w:p w:rsidR="003B7C48" w:rsidRPr="00954765" w:rsidRDefault="003B7C48" w:rsidP="004966D6">
            <w:pPr>
              <w:rPr>
                <w:rFonts w:ascii="Tahoma" w:hAnsi="Tahoma" w:cs="Tahoma"/>
                <w:spacing w:val="-4"/>
                <w:sz w:val="20"/>
                <w:szCs w:val="20"/>
              </w:rPr>
            </w:pPr>
            <w:r w:rsidRPr="00954765">
              <w:rPr>
                <w:rFonts w:ascii="Tahoma" w:hAnsi="Tahoma" w:cs="Tahoma"/>
                <w:spacing w:val="-4"/>
                <w:sz w:val="20"/>
                <w:szCs w:val="20"/>
              </w:rPr>
              <w:t>Verifica finale del PEI</w:t>
            </w:r>
          </w:p>
          <w:p w:rsidR="003B7C48" w:rsidRPr="00954765" w:rsidRDefault="003B7C48" w:rsidP="004966D6">
            <w:pPr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 xml:space="preserve">Valutazione globale dei risultati raggiunti (con riferimento agli elementi di verifica delle varie Sezioni del PEI) </w:t>
            </w:r>
          </w:p>
        </w:tc>
        <w:tc>
          <w:tcPr>
            <w:tcW w:w="7229" w:type="dxa"/>
            <w:shd w:val="clear" w:color="auto" w:fill="auto"/>
          </w:tcPr>
          <w:p w:rsidR="003B7C48" w:rsidRPr="00954765" w:rsidRDefault="003B7C48" w:rsidP="004966D6">
            <w:pPr>
              <w:rPr>
                <w:rFonts w:ascii="Tahoma" w:hAnsi="Tahoma" w:cs="Tahoma"/>
                <w:sz w:val="20"/>
                <w:szCs w:val="20"/>
              </w:rPr>
            </w:pPr>
            <w:r w:rsidRPr="00954765">
              <w:rPr>
                <w:rFonts w:ascii="Tahoma" w:hAnsi="Tahoma" w:cs="Tahoma"/>
                <w:sz w:val="20"/>
                <w:szCs w:val="20"/>
                <w:highlight w:val="yellow"/>
              </w:rPr>
              <w:t>Riportare una verifica introduttiva generale del pei e specificare per ogni dimensione gli obiettivi raggiunti e i progressi fatti dal bambino. Procedere in questo modo:</w:t>
            </w:r>
          </w:p>
          <w:p w:rsidR="003B7C48" w:rsidRPr="00954765" w:rsidRDefault="003B7C48" w:rsidP="004966D6">
            <w:pPr>
              <w:rPr>
                <w:rFonts w:ascii="Tahoma" w:hAnsi="Tahoma" w:cs="Tahoma"/>
                <w:sz w:val="20"/>
                <w:szCs w:val="20"/>
              </w:rPr>
            </w:pPr>
            <w:r w:rsidRPr="00954765">
              <w:rPr>
                <w:rFonts w:ascii="Tahoma" w:hAnsi="Tahoma" w:cs="Tahoma"/>
                <w:sz w:val="20"/>
                <w:szCs w:val="20"/>
                <w:highlight w:val="yellow"/>
              </w:rPr>
              <w:t>INTRODUZIONE</w:t>
            </w:r>
            <w:r w:rsidRPr="0095476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B7C48" w:rsidRPr="00954765" w:rsidRDefault="003B7C48" w:rsidP="004966D6">
            <w:pPr>
              <w:pStyle w:val="Paragrafoelenco"/>
              <w:numPr>
                <w:ilvl w:val="0"/>
                <w:numId w:val="3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della relazione, dell’interazione e della socializzazione</w:t>
            </w:r>
          </w:p>
          <w:p w:rsidR="003B7C48" w:rsidRPr="00954765" w:rsidRDefault="003B7C48" w:rsidP="004966D6">
            <w:pPr>
              <w:pStyle w:val="Paragrafoelenc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B7C48" w:rsidRPr="00954765" w:rsidRDefault="003B7C48" w:rsidP="004966D6">
            <w:pPr>
              <w:pStyle w:val="Paragrafoelenco"/>
              <w:numPr>
                <w:ilvl w:val="0"/>
                <w:numId w:val="3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della comunicazione e del linguaggio</w:t>
            </w:r>
          </w:p>
          <w:p w:rsidR="003B7C48" w:rsidRPr="00954765" w:rsidRDefault="003B7C48" w:rsidP="004966D6">
            <w:pPr>
              <w:pStyle w:val="Paragrafoelenc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B7C48" w:rsidRPr="00954765" w:rsidRDefault="003B7C48" w:rsidP="004966D6">
            <w:pPr>
              <w:pStyle w:val="Paragrafoelenco"/>
              <w:numPr>
                <w:ilvl w:val="0"/>
                <w:numId w:val="3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dell’autonomia e dell’orientamento</w:t>
            </w:r>
          </w:p>
          <w:p w:rsidR="003B7C48" w:rsidRPr="00954765" w:rsidRDefault="003B7C48" w:rsidP="004966D6">
            <w:pPr>
              <w:pStyle w:val="Paragrafoelenc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B7C48" w:rsidRPr="00954765" w:rsidRDefault="003B7C48" w:rsidP="004966D6">
            <w:pPr>
              <w:pStyle w:val="Paragrafoelenco"/>
              <w:numPr>
                <w:ilvl w:val="0"/>
                <w:numId w:val="3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cognitiva, neuropsicologica e dell’apprendimento</w:t>
            </w:r>
          </w:p>
          <w:p w:rsidR="003B7C48" w:rsidRPr="00954765" w:rsidRDefault="003B7C48" w:rsidP="004966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B7C48" w:rsidRPr="00954765" w:rsidRDefault="003B7C48" w:rsidP="004966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B7C48" w:rsidRPr="00954765" w:rsidRDefault="003B7C48" w:rsidP="004966D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3B7C48" w:rsidRDefault="003B7C48" w:rsidP="003B7C48">
      <w:pPr>
        <w:spacing w:after="0" w:line="240" w:lineRule="auto"/>
        <w:rPr>
          <w:rFonts w:ascii="Tahoma" w:eastAsia="Tahoma" w:hAnsi="Tahoma" w:cs="Tahoma"/>
          <w:b/>
          <w:bCs/>
        </w:rPr>
      </w:pPr>
    </w:p>
    <w:p w:rsidR="003B7C48" w:rsidRPr="006A4AFA" w:rsidRDefault="003B7C48" w:rsidP="003B7C48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 w:rsidRPr="00564572">
        <w:rPr>
          <w:rFonts w:ascii="Tahoma" w:eastAsia="Tahoma" w:hAnsi="Tahoma" w:cs="Tahoma"/>
          <w:b/>
          <w:bCs/>
        </w:rPr>
        <w:t xml:space="preserve">Aggiornamento delle condizioni di contesto e progettazione per </w:t>
      </w:r>
      <w:proofErr w:type="spellStart"/>
      <w:r w:rsidRPr="00564572">
        <w:rPr>
          <w:rFonts w:ascii="Tahoma" w:eastAsia="Tahoma" w:hAnsi="Tahoma" w:cs="Tahoma"/>
          <w:b/>
          <w:bCs/>
        </w:rPr>
        <w:t>l’a.s.</w:t>
      </w:r>
      <w:proofErr w:type="spellEnd"/>
      <w:r w:rsidRPr="00564572">
        <w:rPr>
          <w:rFonts w:ascii="Tahoma" w:eastAsia="Tahoma" w:hAnsi="Tahoma" w:cs="Tahoma"/>
          <w:b/>
          <w:bCs/>
        </w:rPr>
        <w:t xml:space="preserve"> </w:t>
      </w:r>
      <w:r>
        <w:rPr>
          <w:rFonts w:ascii="Tahoma" w:eastAsia="Tahoma" w:hAnsi="Tahoma" w:cs="Tahoma"/>
          <w:b/>
          <w:bCs/>
        </w:rPr>
        <w:t>2023/2024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[Sez. </w:t>
      </w:r>
      <w:r w:rsidRPr="006A4AFA">
        <w:rPr>
          <w:rFonts w:ascii="Tahoma" w:eastAsia="Tahoma" w:hAnsi="Tahoma" w:cs="Tahoma"/>
          <w:b/>
          <w:bCs/>
          <w:sz w:val="20"/>
          <w:szCs w:val="20"/>
        </w:rPr>
        <w:t>5-6</w:t>
      </w:r>
      <w:r>
        <w:rPr>
          <w:rFonts w:ascii="Tahoma" w:eastAsia="Tahoma" w:hAnsi="Tahoma" w:cs="Tahoma"/>
          <w:b/>
          <w:bCs/>
          <w:sz w:val="20"/>
          <w:szCs w:val="20"/>
        </w:rPr>
        <w:t>-7</w:t>
      </w:r>
      <w:r w:rsidRPr="006A4AFA">
        <w:rPr>
          <w:rFonts w:ascii="Tahoma" w:eastAsia="Tahoma" w:hAnsi="Tahoma" w:cs="Tahoma"/>
          <w:b/>
          <w:bCs/>
          <w:sz w:val="20"/>
          <w:szCs w:val="20"/>
        </w:rPr>
        <w:t>]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3B7C48" w:rsidTr="004966D6">
        <w:tc>
          <w:tcPr>
            <w:tcW w:w="10064" w:type="dxa"/>
            <w:shd w:val="clear" w:color="auto" w:fill="auto"/>
          </w:tcPr>
          <w:p w:rsidR="003B7C48" w:rsidRPr="00954765" w:rsidRDefault="003B7C48" w:rsidP="004966D6">
            <w:pPr>
              <w:spacing w:after="0" w:line="240" w:lineRule="auto"/>
              <w:rPr>
                <w:rFonts w:ascii="Tahoma" w:eastAsia="Tahoma" w:hAnsi="Tahoma" w:cs="Tahoma"/>
                <w:bCs/>
              </w:rPr>
            </w:pPr>
            <w:r w:rsidRPr="00954765">
              <w:rPr>
                <w:rFonts w:ascii="Tahoma" w:eastAsia="Tahoma" w:hAnsi="Tahoma" w:cs="Tahoma"/>
                <w:bCs/>
                <w:highlight w:val="yellow"/>
              </w:rPr>
              <w:t>Definire sempre le dimensioni e per ciascuna specificare gli obiettivi da raggiungere nell’anno scolastico successivo. Procedere sempre con una introduzione generale e poi specificare area per area:</w:t>
            </w:r>
          </w:p>
          <w:p w:rsidR="003B7C48" w:rsidRPr="00954765" w:rsidRDefault="003B7C48" w:rsidP="004966D6">
            <w:pPr>
              <w:pStyle w:val="Paragrafoelenco"/>
              <w:numPr>
                <w:ilvl w:val="0"/>
                <w:numId w:val="4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della relazione, dell’interazione e della socializzazione</w:t>
            </w:r>
          </w:p>
          <w:p w:rsidR="003B7C48" w:rsidRPr="00954765" w:rsidRDefault="003B7C48" w:rsidP="004966D6">
            <w:pPr>
              <w:pStyle w:val="Paragrafoelenc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B7C48" w:rsidRPr="00954765" w:rsidRDefault="003B7C48" w:rsidP="004966D6">
            <w:pPr>
              <w:pStyle w:val="Paragrafoelenco"/>
              <w:numPr>
                <w:ilvl w:val="0"/>
                <w:numId w:val="4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della comunicazione e del linguaggio</w:t>
            </w:r>
          </w:p>
          <w:p w:rsidR="003B7C48" w:rsidRPr="00954765" w:rsidRDefault="003B7C48" w:rsidP="004966D6">
            <w:pPr>
              <w:pStyle w:val="Paragrafoelenc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B7C48" w:rsidRDefault="003B7C48" w:rsidP="004966D6">
            <w:pPr>
              <w:pStyle w:val="Paragrafoelenco"/>
              <w:numPr>
                <w:ilvl w:val="0"/>
                <w:numId w:val="4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dell’autonomia e dell’orientamento</w:t>
            </w:r>
          </w:p>
          <w:p w:rsidR="003B7C48" w:rsidRDefault="003B7C48" w:rsidP="004966D6">
            <w:pPr>
              <w:pStyle w:val="Paragrafoelenc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B7C48" w:rsidRPr="00954765" w:rsidRDefault="003B7C48" w:rsidP="004966D6">
            <w:pPr>
              <w:pStyle w:val="Paragrafoelenco"/>
              <w:numPr>
                <w:ilvl w:val="0"/>
                <w:numId w:val="4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Dimensione cognitiva, neuropsicologica e dell’apprendimento</w:t>
            </w:r>
          </w:p>
          <w:p w:rsidR="003B7C48" w:rsidRPr="00954765" w:rsidRDefault="003B7C48" w:rsidP="004966D6">
            <w:pPr>
              <w:pStyle w:val="Paragrafoelenco"/>
              <w:ind w:left="0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B7C48" w:rsidRDefault="003B7C48" w:rsidP="004966D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954765">
              <w:rPr>
                <w:rFonts w:ascii="Tahoma" w:hAnsi="Tahoma" w:cs="Tahoma"/>
                <w:sz w:val="20"/>
                <w:szCs w:val="20"/>
                <w:highlight w:val="yellow"/>
              </w:rPr>
              <w:t>Procedere descrivendo i punti successivi</w:t>
            </w:r>
          </w:p>
          <w:p w:rsidR="003B7C48" w:rsidRPr="00954765" w:rsidRDefault="003B7C48" w:rsidP="004966D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  <w:p w:rsidR="003B7C48" w:rsidRDefault="003B7C48" w:rsidP="004966D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 xml:space="preserve">Osservazioni sul contesto: </w:t>
            </w:r>
          </w:p>
          <w:p w:rsidR="003B7C48" w:rsidRDefault="003B7C48" w:rsidP="004966D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B7C48" w:rsidRDefault="003B7C48" w:rsidP="004966D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 xml:space="preserve">BARRIERE </w:t>
            </w:r>
          </w:p>
          <w:p w:rsidR="003B7C48" w:rsidRDefault="003B7C48" w:rsidP="004966D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B7C48" w:rsidRDefault="003B7C48" w:rsidP="004966D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B7C48" w:rsidRDefault="003B7C48" w:rsidP="004966D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FACILITATORI</w:t>
            </w:r>
          </w:p>
          <w:p w:rsidR="003B7C48" w:rsidRDefault="003B7C48" w:rsidP="004966D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B7C48" w:rsidRPr="00954765" w:rsidRDefault="003B7C48" w:rsidP="004966D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B7C48" w:rsidRPr="00954765" w:rsidRDefault="003B7C48" w:rsidP="004966D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B7C48" w:rsidRPr="00954765" w:rsidRDefault="003B7C48" w:rsidP="004966D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954765">
              <w:rPr>
                <w:rFonts w:ascii="Tahoma" w:hAnsi="Tahoma" w:cs="Tahoma"/>
                <w:b/>
                <w:sz w:val="20"/>
                <w:szCs w:val="20"/>
              </w:rPr>
              <w:t>Interventi sul contesto per realizzare un ambiente di apprendimento inclusivo</w:t>
            </w:r>
          </w:p>
          <w:p w:rsidR="003B7C48" w:rsidRPr="00954765" w:rsidRDefault="003B7C48" w:rsidP="004966D6">
            <w:pPr>
              <w:spacing w:after="0" w:line="240" w:lineRule="auto"/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3B7C48" w:rsidRDefault="003B7C48" w:rsidP="003B7C48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:rsidR="003B7C48" w:rsidRDefault="003B7C48" w:rsidP="003B7C48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:rsidR="003B7C48" w:rsidRDefault="003B7C48" w:rsidP="003B7C48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:rsidR="003B7C48" w:rsidRDefault="003B7C48" w:rsidP="003B7C48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:rsidR="003B7C48" w:rsidRDefault="003B7C48" w:rsidP="003B7C48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:rsidR="003B7C48" w:rsidRDefault="003B7C48" w:rsidP="003B7C48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:rsidR="003B7C48" w:rsidRDefault="003B7C48" w:rsidP="003B7C48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:rsidR="003B7C48" w:rsidRPr="006A4AFA" w:rsidRDefault="003B7C48" w:rsidP="003B7C48">
      <w:pPr>
        <w:pStyle w:val="Titolo1"/>
        <w:numPr>
          <w:ilvl w:val="0"/>
          <w:numId w:val="0"/>
        </w:numPr>
        <w:rPr>
          <w:color w:val="auto"/>
        </w:rPr>
      </w:pPr>
      <w:r w:rsidRPr="006A4AFA">
        <w:rPr>
          <w:color w:val="auto"/>
        </w:rPr>
        <w:t>Interventi necessari per garantire il diritto allo studio e la frequenza</w:t>
      </w:r>
    </w:p>
    <w:p w:rsidR="003B7C48" w:rsidRPr="006A4AFA" w:rsidRDefault="003B7C48" w:rsidP="003B7C48">
      <w:pPr>
        <w:spacing w:before="120" w:after="0"/>
        <w:rPr>
          <w:rFonts w:ascii="Tahoma" w:eastAsia="Tahoma" w:hAnsi="Tahoma" w:cs="Tahoma"/>
          <w:b/>
          <w:sz w:val="24"/>
          <w:szCs w:val="24"/>
        </w:rPr>
      </w:pPr>
      <w:r w:rsidRPr="006A4AFA">
        <w:rPr>
          <w:rFonts w:ascii="Tahoma" w:eastAsia="Tahoma" w:hAnsi="Tahoma" w:cs="Tahoma"/>
          <w:b/>
          <w:sz w:val="24"/>
          <w:szCs w:val="24"/>
        </w:rPr>
        <w:t xml:space="preserve">Assistenza </w:t>
      </w:r>
    </w:p>
    <w:tbl>
      <w:tblPr>
        <w:tblW w:w="1017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5386"/>
      </w:tblGrid>
      <w:tr w:rsidR="003B7C48" w:rsidRPr="006A4AFA" w:rsidTr="004966D6">
        <w:trPr>
          <w:trHeight w:val="2481"/>
        </w:trPr>
        <w:tc>
          <w:tcPr>
            <w:tcW w:w="4791" w:type="dxa"/>
          </w:tcPr>
          <w:p w:rsidR="003B7C48" w:rsidRPr="006A4AFA" w:rsidRDefault="003B7C48" w:rsidP="004966D6">
            <w:pPr>
              <w:spacing w:after="12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20"/>
                <w:szCs w:val="20"/>
              </w:rPr>
              <w:t>Assistenza di base (</w:t>
            </w:r>
            <w:r w:rsidRPr="006A4AFA">
              <w:rPr>
                <w:rFonts w:ascii="Tahoma" w:eastAsia="Tahoma" w:hAnsi="Tahoma" w:cs="Tahoma"/>
                <w:b/>
                <w:sz w:val="18"/>
                <w:szCs w:val="18"/>
              </w:rPr>
              <w:t>per azioni di mera assistenza materiale, non riconducibili ad interventi educativi</w:t>
            </w: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)  </w:t>
            </w:r>
          </w:p>
          <w:p w:rsidR="003B7C48" w:rsidRPr="006A4AFA" w:rsidRDefault="003B7C48" w:rsidP="004966D6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igienica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:rsidR="003B7C48" w:rsidRPr="006A4AFA" w:rsidRDefault="003B7C48" w:rsidP="004966D6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spostamenti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:rsidR="003B7C48" w:rsidRPr="006A4AFA" w:rsidRDefault="003B7C48" w:rsidP="004966D6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mensa  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:rsidR="003B7C48" w:rsidRPr="006A4AFA" w:rsidRDefault="003B7C48" w:rsidP="004966D6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altro     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 (specificare…………………</w:t>
            </w:r>
            <w:proofErr w:type="gramStart"/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>…….</w:t>
            </w:r>
            <w:proofErr w:type="gramEnd"/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>)</w:t>
            </w:r>
          </w:p>
          <w:p w:rsidR="003B7C48" w:rsidRPr="006A4AFA" w:rsidRDefault="003B7C48" w:rsidP="004966D6">
            <w:pPr>
              <w:spacing w:after="120" w:line="240" w:lineRule="auto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>Dati relativi all’assistenza di base (nominativi collaboratori scolastici, organizzazione oraria ritenuta necessaria)</w:t>
            </w:r>
          </w:p>
        </w:tc>
        <w:tc>
          <w:tcPr>
            <w:tcW w:w="5386" w:type="dxa"/>
          </w:tcPr>
          <w:p w:rsidR="003B7C48" w:rsidRPr="00C863C3" w:rsidRDefault="003B7C48" w:rsidP="004966D6">
            <w:pPr>
              <w:spacing w:after="12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sz w:val="20"/>
                <w:szCs w:val="20"/>
              </w:rPr>
              <w:t>Assistenza specialistica all’autonomia e/o alla comunicazione (</w:t>
            </w:r>
            <w:r w:rsidRPr="00C863C3">
              <w:rPr>
                <w:rFonts w:ascii="Tahoma" w:eastAsia="Tahoma" w:hAnsi="Tahoma" w:cs="Tahoma"/>
                <w:b/>
                <w:sz w:val="20"/>
                <w:szCs w:val="20"/>
              </w:rPr>
              <w:t>per azioni riconducibili ad interventi educativi</w:t>
            </w:r>
            <w:r w:rsidRPr="00C863C3">
              <w:rPr>
                <w:rFonts w:ascii="Tahoma" w:eastAsia="Tahoma" w:hAnsi="Tahoma" w:cs="Tahoma"/>
                <w:sz w:val="20"/>
                <w:szCs w:val="20"/>
              </w:rPr>
              <w:t>):</w:t>
            </w:r>
          </w:p>
          <w:p w:rsidR="003B7C48" w:rsidRPr="00EE059E" w:rsidRDefault="003B7C48" w:rsidP="004966D6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  <w:u w:val="single"/>
              </w:rPr>
            </w:pPr>
            <w:r w:rsidRPr="00EE059E">
              <w:rPr>
                <w:rFonts w:ascii="Tahoma" w:eastAsia="Arial Unicode MS" w:hAnsi="Tahoma" w:cs="Tahoma"/>
                <w:sz w:val="18"/>
                <w:szCs w:val="18"/>
                <w:u w:val="single"/>
              </w:rPr>
              <w:t>Comunicazione:</w:t>
            </w:r>
          </w:p>
          <w:p w:rsidR="003B7C48" w:rsidRPr="00F65DF1" w:rsidRDefault="003B7C48" w:rsidP="004966D6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assistenza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ad alunni/e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privi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della</w:t>
            </w:r>
            <w:proofErr w:type="gramEnd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vista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:rsidR="003B7C48" w:rsidRPr="00F65DF1" w:rsidRDefault="003B7C48" w:rsidP="004966D6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ad alunni/</w:t>
            </w:r>
            <w:proofErr w:type="gramStart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privi</w:t>
            </w:r>
            <w:proofErr w:type="gramEnd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/e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dell’udito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:rsidR="003B7C48" w:rsidRPr="00F65DF1" w:rsidRDefault="003B7C48" w:rsidP="004966D6">
            <w:pPr>
              <w:spacing w:after="10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ad alunni/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con</w:t>
            </w:r>
            <w:proofErr w:type="gramEnd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disabilità intellettive e disturbi del </w:t>
            </w:r>
            <w:proofErr w:type="spellStart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neurosviluppo</w:t>
            </w:r>
            <w:proofErr w:type="spellEnd"/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                                 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>X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br/>
            </w:r>
          </w:p>
          <w:p w:rsidR="003B7C48" w:rsidRPr="00EE059E" w:rsidRDefault="003B7C48" w:rsidP="004966D6">
            <w:pPr>
              <w:spacing w:after="80" w:line="240" w:lineRule="auto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 w:rsidRPr="00EE059E">
              <w:rPr>
                <w:rFonts w:ascii="Tahoma" w:eastAsia="Tahoma" w:hAnsi="Tahoma" w:cs="Tahoma"/>
                <w:sz w:val="18"/>
                <w:szCs w:val="18"/>
                <w:u w:val="single"/>
              </w:rPr>
              <w:t>Educazione e sviluppo dell'autonomia, nella:</w:t>
            </w:r>
          </w:p>
          <w:p w:rsidR="003B7C48" w:rsidRPr="00F65DF1" w:rsidRDefault="003B7C48" w:rsidP="004966D6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cura di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sé  </w:t>
            </w:r>
            <w:r w:rsidRPr="00F65DF1">
              <w:rPr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proofErr w:type="gramEnd"/>
          </w:p>
          <w:p w:rsidR="003B7C48" w:rsidRPr="00F65DF1" w:rsidRDefault="003B7C48" w:rsidP="004966D6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</w:t>
            </w:r>
            <w:r w:rsidRPr="00F65DF1">
              <w:rPr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:rsidR="003B7C48" w:rsidRPr="00F65DF1" w:rsidRDefault="003B7C48" w:rsidP="004966D6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r w:rsidRPr="00454F6A">
              <w:rPr>
                <w:rFonts w:ascii="Cambria Math" w:eastAsia="Arial Unicode MS" w:hAnsi="Cambria Math" w:cs="Cambria Math"/>
                <w:sz w:val="20"/>
                <w:szCs w:val="20"/>
              </w:rPr>
              <w:t>◻</w:t>
            </w:r>
            <w:r>
              <w:rPr>
                <w:rFonts w:ascii="Cambria Math" w:eastAsia="Arial Unicode MS" w:hAnsi="Cambria Math" w:cs="Cambria Math"/>
                <w:sz w:val="20"/>
                <w:szCs w:val="20"/>
              </w:rPr>
              <w:t>X</w:t>
            </w: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(</w:t>
            </w:r>
            <w:proofErr w:type="gramEnd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>specif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>icare</w:t>
            </w: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>…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>Educatore professionale</w:t>
            </w: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>)</w:t>
            </w:r>
          </w:p>
          <w:p w:rsidR="003B7C48" w:rsidRPr="00A876E3" w:rsidRDefault="003B7C48" w:rsidP="004966D6">
            <w:pPr>
              <w:rPr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Dati relativi agli interventi educativi all’autonomia e alla comunicazione (nominativi educatori, organizzazione oraria ritenuta necessaria)</w:t>
            </w:r>
          </w:p>
        </w:tc>
      </w:tr>
    </w:tbl>
    <w:p w:rsidR="003B7C48" w:rsidRDefault="003B7C48" w:rsidP="003B7C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</w:p>
    <w:p w:rsidR="003B7C48" w:rsidRDefault="003B7C48" w:rsidP="003B7C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  <w:r w:rsidRPr="006A4AFA">
        <w:rPr>
          <w:i/>
          <w:sz w:val="20"/>
          <w:szCs w:val="20"/>
        </w:rPr>
        <w:t xml:space="preserve">Per le esigenze di tipo sanitario si rimanda alla relativa documentazione presente nel </w:t>
      </w:r>
      <w:r>
        <w:rPr>
          <w:i/>
          <w:sz w:val="20"/>
          <w:szCs w:val="20"/>
        </w:rPr>
        <w:t>Fascicolo del bambino/</w:t>
      </w:r>
      <w:r w:rsidRPr="006A4AFA">
        <w:rPr>
          <w:i/>
          <w:sz w:val="20"/>
          <w:szCs w:val="20"/>
        </w:rPr>
        <w:t>a.</w:t>
      </w:r>
    </w:p>
    <w:p w:rsidR="003B7C48" w:rsidRPr="006A4AFA" w:rsidRDefault="003B7C48" w:rsidP="003B7C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9"/>
        <w:gridCol w:w="8647"/>
      </w:tblGrid>
      <w:tr w:rsidR="003B7C48" w:rsidRPr="006A4AFA" w:rsidTr="004966D6">
        <w:tc>
          <w:tcPr>
            <w:tcW w:w="1559" w:type="dxa"/>
          </w:tcPr>
          <w:p w:rsidR="003B7C48" w:rsidRPr="006A4AFA" w:rsidRDefault="003B7C48" w:rsidP="004966D6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>Arredi speciali, Ausili didattici, informatici, ecc.)</w:t>
            </w:r>
          </w:p>
        </w:tc>
        <w:tc>
          <w:tcPr>
            <w:tcW w:w="8647" w:type="dxa"/>
            <w:vAlign w:val="center"/>
          </w:tcPr>
          <w:p w:rsidR="003B7C48" w:rsidRPr="006A4AFA" w:rsidRDefault="003B7C48" w:rsidP="004966D6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Specificare la tipologia e le modalità di utilizzo </w:t>
            </w:r>
          </w:p>
        </w:tc>
      </w:tr>
    </w:tbl>
    <w:p w:rsidR="003B7C48" w:rsidRPr="006A4AFA" w:rsidRDefault="003B7C48" w:rsidP="003B7C48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7976"/>
      </w:tblGrid>
      <w:tr w:rsidR="003B7C48" w:rsidRPr="0088391D" w:rsidTr="004966D6">
        <w:trPr>
          <w:jc w:val="center"/>
        </w:trPr>
        <w:tc>
          <w:tcPr>
            <w:tcW w:w="2120" w:type="dxa"/>
            <w:shd w:val="clear" w:color="auto" w:fill="auto"/>
          </w:tcPr>
          <w:p w:rsidR="003B7C48" w:rsidRPr="00954765" w:rsidRDefault="003B7C48" w:rsidP="004966D6">
            <w:pPr>
              <w:spacing w:before="120"/>
              <w:rPr>
                <w:rFonts w:ascii="Tahoma" w:hAnsi="Tahoma" w:cs="Tahoma"/>
                <w:sz w:val="20"/>
                <w:szCs w:val="20"/>
              </w:rPr>
            </w:pPr>
            <w:r w:rsidRPr="00954765">
              <w:rPr>
                <w:rFonts w:ascii="Tahoma" w:hAnsi="Tahoma" w:cs="Tahoma"/>
                <w:sz w:val="20"/>
                <w:szCs w:val="20"/>
              </w:rPr>
              <w:t>Proposta del numero di ore di sostegno per l'anno successivo</w:t>
            </w:r>
            <w:r w:rsidRPr="00954765">
              <w:rPr>
                <w:rFonts w:ascii="Tahoma" w:hAnsi="Tahoma" w:cs="Tahoma"/>
                <w:sz w:val="10"/>
                <w:szCs w:val="10"/>
              </w:rPr>
              <w:t>*</w:t>
            </w:r>
            <w:r w:rsidRPr="00954765">
              <w:rPr>
                <w:rFonts w:ascii="Tahoma" w:hAnsi="Tahoma" w:cs="Tahoma"/>
                <w:sz w:val="20"/>
                <w:szCs w:val="20"/>
              </w:rPr>
              <w:br/>
            </w:r>
          </w:p>
          <w:p w:rsidR="003B7C48" w:rsidRPr="00954765" w:rsidRDefault="003B7C48" w:rsidP="004966D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76" w:type="dxa"/>
            <w:shd w:val="clear" w:color="auto" w:fill="auto"/>
          </w:tcPr>
          <w:p w:rsidR="003B7C48" w:rsidRPr="00954765" w:rsidRDefault="003B7C48" w:rsidP="004966D6">
            <w:pPr>
              <w:spacing w:before="120" w:after="0" w:line="280" w:lineRule="exact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 xml:space="preserve">Partendo dall'organizzazione delle attività di sostegno didattico e dalle osservazioni sistematiche svolte, </w:t>
            </w:r>
            <w:r w:rsidRPr="00954765">
              <w:rPr>
                <w:rFonts w:ascii="Tahoma" w:hAnsi="Tahoma" w:cs="Tahoma"/>
                <w:b/>
                <w:sz w:val="18"/>
                <w:szCs w:val="18"/>
              </w:rPr>
              <w:t xml:space="preserve">tenuto conto del </w:t>
            </w:r>
            <w:r w:rsidRPr="00954765">
              <w:rPr>
                <w:rFonts w:ascii="Tahoma" w:hAnsi="Tahoma" w:cs="Tahoma"/>
                <w:b/>
                <w:sz w:val="28"/>
                <w:szCs w:val="28"/>
              </w:rPr>
              <w:t>□</w:t>
            </w:r>
            <w:r w:rsidRPr="00954765">
              <w:rPr>
                <w:b/>
                <w:sz w:val="28"/>
              </w:rPr>
              <w:t xml:space="preserve"> </w:t>
            </w:r>
            <w:proofErr w:type="gramStart"/>
            <w:r w:rsidRPr="00954765">
              <w:rPr>
                <w:rFonts w:ascii="Tahoma" w:hAnsi="Tahoma" w:cs="Tahoma"/>
                <w:b/>
                <w:sz w:val="18"/>
                <w:szCs w:val="18"/>
              </w:rPr>
              <w:t>PDF;</w:t>
            </w:r>
            <w:r w:rsidRPr="00954765">
              <w:rPr>
                <w:sz w:val="18"/>
              </w:rPr>
              <w:t xml:space="preserve">  </w:t>
            </w:r>
            <w:r w:rsidRPr="00954765">
              <w:rPr>
                <w:rFonts w:ascii="Tahoma" w:hAnsi="Tahoma" w:cs="Tahoma"/>
                <w:b/>
                <w:sz w:val="28"/>
                <w:szCs w:val="28"/>
              </w:rPr>
              <w:t>□</w:t>
            </w:r>
            <w:proofErr w:type="gramEnd"/>
            <w:r w:rsidRPr="00954765">
              <w:rPr>
                <w:rFonts w:ascii="Tahoma" w:hAnsi="Tahoma" w:cs="Tahoma"/>
                <w:b/>
                <w:sz w:val="28"/>
                <w:szCs w:val="28"/>
              </w:rPr>
              <w:t xml:space="preserve"> </w:t>
            </w:r>
            <w:r w:rsidRPr="00954765">
              <w:rPr>
                <w:rFonts w:ascii="Tahoma" w:hAnsi="Tahoma" w:cs="Tahoma"/>
                <w:b/>
                <w:sz w:val="18"/>
                <w:szCs w:val="18"/>
              </w:rPr>
              <w:t>DF</w:t>
            </w:r>
            <w:r w:rsidRPr="00954765">
              <w:rPr>
                <w:sz w:val="20"/>
                <w:szCs w:val="20"/>
              </w:rPr>
              <w:t xml:space="preserve"> </w:t>
            </w:r>
            <w:r w:rsidRPr="00954765">
              <w:rPr>
                <w:b/>
                <w:sz w:val="28"/>
              </w:rPr>
              <w:t xml:space="preserve">□ </w:t>
            </w:r>
            <w:r w:rsidRPr="00954765">
              <w:rPr>
                <w:rFonts w:ascii="Tahoma" w:hAnsi="Tahoma" w:cs="Tahoma"/>
                <w:b/>
                <w:sz w:val="18"/>
                <w:szCs w:val="18"/>
              </w:rPr>
              <w:t>del suo eventuale aggiornamento</w:t>
            </w:r>
            <w:r w:rsidRPr="00954765">
              <w:rPr>
                <w:rFonts w:ascii="Tahoma" w:hAnsi="Tahoma" w:cs="Tahoma"/>
                <w:sz w:val="18"/>
                <w:szCs w:val="18"/>
              </w:rPr>
              <w:t xml:space="preserve"> oltre che dei risultati raggiunti, nonché di eventuali difficoltà emerse durante l'anno, si propone il seguente fabbisogno di ore di sostegno.</w:t>
            </w:r>
          </w:p>
          <w:p w:rsidR="003B7C48" w:rsidRPr="00954765" w:rsidRDefault="003B7C48" w:rsidP="004966D6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3B7C48" w:rsidRPr="00954765" w:rsidRDefault="003B7C48" w:rsidP="004966D6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 xml:space="preserve">Ore di sostegno richieste per l'a. s. successivo ___________     con la seguente </w:t>
            </w:r>
            <w:proofErr w:type="gramStart"/>
            <w:r w:rsidRPr="00954765">
              <w:rPr>
                <w:rFonts w:ascii="Tahoma" w:hAnsi="Tahoma" w:cs="Tahoma"/>
                <w:sz w:val="18"/>
                <w:szCs w:val="18"/>
              </w:rPr>
              <w:t>motivazione:_</w:t>
            </w:r>
            <w:proofErr w:type="gramEnd"/>
            <w:r w:rsidRPr="00954765">
              <w:rPr>
                <w:rFonts w:ascii="Tahoma" w:hAnsi="Tahoma" w:cs="Tahoma"/>
                <w:sz w:val="18"/>
                <w:szCs w:val="18"/>
              </w:rPr>
              <w:t>________________________</w:t>
            </w:r>
          </w:p>
        </w:tc>
      </w:tr>
      <w:tr w:rsidR="003B7C48" w:rsidRPr="0088391D" w:rsidTr="004966D6">
        <w:trPr>
          <w:cantSplit/>
          <w:jc w:val="center"/>
        </w:trPr>
        <w:tc>
          <w:tcPr>
            <w:tcW w:w="2120" w:type="dxa"/>
            <w:shd w:val="clear" w:color="auto" w:fill="auto"/>
          </w:tcPr>
          <w:p w:rsidR="003B7C48" w:rsidRPr="00954765" w:rsidRDefault="003B7C48" w:rsidP="004966D6">
            <w:pPr>
              <w:spacing w:before="120" w:after="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Proposta delle risorse da destinare agli interventi di assistenza igienica e di base</w:t>
            </w:r>
          </w:p>
          <w:p w:rsidR="003B7C48" w:rsidRPr="00954765" w:rsidRDefault="003B7C48" w:rsidP="004966D6">
            <w:pPr>
              <w:spacing w:before="120" w:after="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:rsidR="003B7C48" w:rsidRPr="00954765" w:rsidRDefault="003B7C48" w:rsidP="004966D6">
            <w:pPr>
              <w:rPr>
                <w:rFonts w:ascii="Tahoma" w:hAnsi="Tahoma" w:cs="Tahoma"/>
                <w:sz w:val="20"/>
                <w:szCs w:val="20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all'assistenza, all'autonomia e/o alla comunicazione, per l'anno successivo</w:t>
            </w:r>
            <w:r w:rsidRPr="00954765">
              <w:rPr>
                <w:rFonts w:ascii="Tahoma" w:hAnsi="Tahoma" w:cs="Tahoma"/>
                <w:sz w:val="10"/>
                <w:szCs w:val="10"/>
              </w:rPr>
              <w:t>*</w:t>
            </w:r>
          </w:p>
          <w:p w:rsidR="003B7C48" w:rsidRPr="00954765" w:rsidRDefault="003B7C48" w:rsidP="004966D6">
            <w:pPr>
              <w:rPr>
                <w:rFonts w:ascii="Tahoma" w:hAnsi="Tahoma" w:cs="Tahoma"/>
                <w:sz w:val="10"/>
                <w:szCs w:val="10"/>
              </w:rPr>
            </w:pPr>
          </w:p>
          <w:p w:rsidR="003B7C48" w:rsidRPr="00954765" w:rsidRDefault="003B7C48" w:rsidP="004966D6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954765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954765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954765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954765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proofErr w:type="gramStart"/>
            <w:r w:rsidRPr="00954765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proofErr w:type="gramEnd"/>
            <w:r w:rsidRPr="00954765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954765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976" w:type="dxa"/>
            <w:shd w:val="clear" w:color="auto" w:fill="auto"/>
          </w:tcPr>
          <w:p w:rsidR="003B7C48" w:rsidRPr="00954765" w:rsidRDefault="003B7C48" w:rsidP="004966D6">
            <w:pPr>
              <w:spacing w:before="120"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Partendo dalle osservazioni descritte nelle Sezioni 4 e 6 e dagli interventi descritti nelle Sezioni n. 5 e 7, tenuto conto della Diagnosi Funzionale e dei risultati raggiunti, nonché di eventuali difficoltà emerse durante l'anno:</w:t>
            </w:r>
          </w:p>
          <w:p w:rsidR="003B7C48" w:rsidRPr="00954765" w:rsidRDefault="003B7C48" w:rsidP="004966D6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- si indica il fabbisogno di risorse da destinare agli interventi di assistenza igienica e di base, nel modo seguente_______________________________________________________________</w:t>
            </w:r>
          </w:p>
          <w:p w:rsidR="003B7C48" w:rsidRPr="00954765" w:rsidRDefault="003B7C48" w:rsidP="004966D6">
            <w:pPr>
              <w:spacing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 xml:space="preserve">- si indica, come segue, il fabbisogno di risorse professionali da destinare all'assistenza, all'autonomia e/o alla comunicazione per l'a. s. successivo: </w:t>
            </w:r>
          </w:p>
          <w:p w:rsidR="003B7C48" w:rsidRPr="00954765" w:rsidRDefault="003B7C48" w:rsidP="004966D6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:rsidR="003B7C48" w:rsidRPr="00954765" w:rsidRDefault="003B7C48" w:rsidP="004966D6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per N. ore_________________</w:t>
            </w:r>
          </w:p>
          <w:p w:rsidR="003B7C48" w:rsidRPr="00954765" w:rsidRDefault="003B7C48" w:rsidP="004966D6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B7C48" w:rsidRPr="0088391D" w:rsidTr="004966D6">
        <w:trPr>
          <w:jc w:val="center"/>
        </w:trPr>
        <w:tc>
          <w:tcPr>
            <w:tcW w:w="2120" w:type="dxa"/>
            <w:shd w:val="clear" w:color="auto" w:fill="auto"/>
          </w:tcPr>
          <w:p w:rsidR="003B7C48" w:rsidRPr="00DA6A1F" w:rsidRDefault="003B7C48" w:rsidP="004966D6">
            <w:pPr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 xml:space="preserve">Eventuali esigenze correlate al trasporto </w:t>
            </w:r>
            <w:r>
              <w:rPr>
                <w:rFonts w:ascii="Tahoma" w:hAnsi="Tahoma" w:cs="Tahoma"/>
                <w:sz w:val="18"/>
                <w:szCs w:val="18"/>
              </w:rPr>
              <w:lastRenderedPageBreak/>
              <w:t xml:space="preserve">dell’alunno/a </w:t>
            </w:r>
            <w:r w:rsidRPr="00954765">
              <w:rPr>
                <w:rFonts w:ascii="Tahoma" w:hAnsi="Tahoma" w:cs="Tahoma"/>
                <w:sz w:val="18"/>
                <w:szCs w:val="18"/>
              </w:rPr>
              <w:t>da e verso la scuola</w:t>
            </w:r>
          </w:p>
        </w:tc>
        <w:tc>
          <w:tcPr>
            <w:tcW w:w="7976" w:type="dxa"/>
            <w:shd w:val="clear" w:color="auto" w:fill="auto"/>
          </w:tcPr>
          <w:p w:rsidR="003B7C48" w:rsidRPr="00954765" w:rsidRDefault="003B7C48" w:rsidP="004966D6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B7C48" w:rsidRPr="0088391D" w:rsidTr="004966D6">
        <w:trPr>
          <w:jc w:val="center"/>
        </w:trPr>
        <w:tc>
          <w:tcPr>
            <w:tcW w:w="2120" w:type="dxa"/>
            <w:shd w:val="clear" w:color="auto" w:fill="auto"/>
          </w:tcPr>
          <w:p w:rsidR="003B7C48" w:rsidRPr="00954765" w:rsidRDefault="003B7C48" w:rsidP="004966D6">
            <w:pPr>
              <w:rPr>
                <w:rFonts w:ascii="Tahoma" w:hAnsi="Tahoma" w:cs="Tahoma"/>
                <w:sz w:val="20"/>
                <w:szCs w:val="20"/>
              </w:rPr>
            </w:pPr>
            <w:r w:rsidRPr="00954765">
              <w:rPr>
                <w:rFonts w:ascii="Tahoma" w:hAnsi="Tahoma" w:cs="Tahoma"/>
                <w:sz w:val="20"/>
                <w:szCs w:val="20"/>
              </w:rPr>
              <w:t>Indicazioni per il PEI dell'anno successivo</w:t>
            </w:r>
          </w:p>
        </w:tc>
        <w:tc>
          <w:tcPr>
            <w:tcW w:w="7976" w:type="dxa"/>
            <w:shd w:val="clear" w:color="auto" w:fill="auto"/>
          </w:tcPr>
          <w:p w:rsidR="003B7C48" w:rsidRPr="00954765" w:rsidRDefault="003B7C48" w:rsidP="004966D6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 xml:space="preserve">Suggerimenti, proposte, strategie che hanno particolarmente funzionato e che potrebbero essere riproposte; criticità emerse da correggere, </w:t>
            </w:r>
            <w:proofErr w:type="spellStart"/>
            <w:r w:rsidRPr="00954765">
              <w:rPr>
                <w:rFonts w:ascii="Tahoma" w:hAnsi="Tahoma" w:cs="Tahoma"/>
                <w:sz w:val="18"/>
                <w:szCs w:val="18"/>
              </w:rPr>
              <w:t>ecc</w:t>
            </w:r>
            <w:proofErr w:type="spellEnd"/>
            <w:r w:rsidRPr="00954765">
              <w:rPr>
                <w:rFonts w:ascii="Tahoma" w:hAnsi="Tahoma" w:cs="Tahoma"/>
                <w:sz w:val="18"/>
                <w:szCs w:val="18"/>
              </w:rPr>
              <w:t>_______________________________________</w:t>
            </w:r>
          </w:p>
          <w:p w:rsidR="003B7C48" w:rsidRPr="00954765" w:rsidRDefault="003B7C48" w:rsidP="004966D6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954765"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_____________________________________________________________________________</w:t>
            </w:r>
          </w:p>
        </w:tc>
      </w:tr>
    </w:tbl>
    <w:p w:rsidR="003B7C48" w:rsidRDefault="003B7C48" w:rsidP="003B7C48">
      <w:pPr>
        <w:spacing w:before="240" w:after="0"/>
        <w:rPr>
          <w:rFonts w:ascii="Tahoma" w:hAnsi="Tahoma" w:cs="Tahoma"/>
          <w:sz w:val="20"/>
          <w:szCs w:val="20"/>
        </w:rPr>
      </w:pPr>
    </w:p>
    <w:p w:rsidR="003B7C48" w:rsidRDefault="003B7C48" w:rsidP="003B7C48">
      <w:pPr>
        <w:spacing w:before="240" w:after="0"/>
        <w:rPr>
          <w:rFonts w:ascii="Tahoma" w:hAnsi="Tahoma" w:cs="Tahoma"/>
          <w:sz w:val="20"/>
          <w:szCs w:val="20"/>
        </w:rPr>
      </w:pPr>
    </w:p>
    <w:p w:rsidR="003B7C48" w:rsidRPr="006501B2" w:rsidRDefault="003B7C48" w:rsidP="003B7C48">
      <w:pPr>
        <w:spacing w:before="240" w:after="0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t>La verifica finale, con la proposta del numero di ore di sostegno e delle risorse da destinare agli interventi di assistenza igienica e di base, nonché delle tipologie di assistenza/figure professionali da destinare all'assistenza, all'autonomia e</w:t>
      </w:r>
      <w:r>
        <w:rPr>
          <w:rFonts w:ascii="Tahoma" w:hAnsi="Tahoma" w:cs="Tahoma"/>
          <w:sz w:val="20"/>
          <w:szCs w:val="20"/>
        </w:rPr>
        <w:t>/o</w:t>
      </w:r>
      <w:r w:rsidRPr="006501B2">
        <w:rPr>
          <w:rFonts w:ascii="Tahoma" w:hAnsi="Tahoma" w:cs="Tahoma"/>
          <w:sz w:val="20"/>
          <w:szCs w:val="20"/>
        </w:rPr>
        <w:t xml:space="preserve"> alla comunicazione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per l'anno scolastico successivo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è stata approvata dal GLO in data ______________ </w:t>
      </w:r>
    </w:p>
    <w:p w:rsidR="003B7C48" w:rsidRDefault="003B7C48" w:rsidP="003B7C48">
      <w:pPr>
        <w:spacing w:before="120" w:after="0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t>Come risulta da verbale n. ___ allegato</w:t>
      </w:r>
    </w:p>
    <w:p w:rsidR="003B7C48" w:rsidRPr="006501B2" w:rsidRDefault="003B7C48" w:rsidP="003B7C48">
      <w:pPr>
        <w:spacing w:before="120" w:after="0"/>
      </w:pPr>
    </w:p>
    <w:tbl>
      <w:tblPr>
        <w:tblW w:w="1016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92"/>
        <w:gridCol w:w="4770"/>
      </w:tblGrid>
      <w:tr w:rsidR="003B7C48" w:rsidRPr="00632A9E" w:rsidTr="004966D6">
        <w:trPr>
          <w:trHeight w:val="490"/>
        </w:trPr>
        <w:tc>
          <w:tcPr>
            <w:tcW w:w="5392" w:type="dxa"/>
          </w:tcPr>
          <w:p w:rsidR="003B7C48" w:rsidRPr="00632A9E" w:rsidRDefault="003B7C48" w:rsidP="004966D6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Nome e </w:t>
            </w:r>
            <w:r w:rsidRPr="00632A9E">
              <w:rPr>
                <w:rFonts w:ascii="Tahoma" w:eastAsia="Tahoma" w:hAnsi="Tahoma" w:cs="Tahoma"/>
                <w:sz w:val="20"/>
                <w:szCs w:val="20"/>
              </w:rPr>
              <w:t>Cognome</w:t>
            </w:r>
          </w:p>
        </w:tc>
        <w:tc>
          <w:tcPr>
            <w:tcW w:w="4770" w:type="dxa"/>
          </w:tcPr>
          <w:p w:rsidR="003B7C48" w:rsidRPr="00632A9E" w:rsidRDefault="003B7C48" w:rsidP="004966D6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897053">
              <w:rPr>
                <w:rFonts w:ascii="Tahoma" w:eastAsia="Tahoma" w:hAnsi="Tahoma" w:cs="Tahoma"/>
                <w:sz w:val="20"/>
                <w:szCs w:val="20"/>
              </w:rPr>
              <w:t>FIRMA</w:t>
            </w:r>
          </w:p>
        </w:tc>
      </w:tr>
      <w:tr w:rsidR="003B7C48" w:rsidRPr="00632A9E" w:rsidTr="004966D6">
        <w:trPr>
          <w:trHeight w:val="537"/>
        </w:trPr>
        <w:tc>
          <w:tcPr>
            <w:tcW w:w="5392" w:type="dxa"/>
          </w:tcPr>
          <w:p w:rsidR="003B7C48" w:rsidRPr="00632A9E" w:rsidRDefault="003B7C48" w:rsidP="004966D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:rsidR="003B7C48" w:rsidRPr="00632A9E" w:rsidRDefault="003B7C48" w:rsidP="004966D6">
            <w:pPr>
              <w:jc w:val="center"/>
              <w:rPr>
                <w:sz w:val="24"/>
                <w:szCs w:val="24"/>
              </w:rPr>
            </w:pPr>
          </w:p>
        </w:tc>
      </w:tr>
      <w:tr w:rsidR="003B7C48" w:rsidRPr="00632A9E" w:rsidTr="004966D6">
        <w:trPr>
          <w:trHeight w:val="550"/>
        </w:trPr>
        <w:tc>
          <w:tcPr>
            <w:tcW w:w="5392" w:type="dxa"/>
          </w:tcPr>
          <w:p w:rsidR="003B7C48" w:rsidRPr="00632A9E" w:rsidRDefault="003B7C48" w:rsidP="004966D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:rsidR="003B7C48" w:rsidRPr="00632A9E" w:rsidRDefault="003B7C48" w:rsidP="004966D6">
            <w:pPr>
              <w:jc w:val="center"/>
              <w:rPr>
                <w:sz w:val="24"/>
                <w:szCs w:val="24"/>
              </w:rPr>
            </w:pPr>
          </w:p>
        </w:tc>
      </w:tr>
      <w:tr w:rsidR="003B7C48" w:rsidRPr="00632A9E" w:rsidTr="004966D6">
        <w:trPr>
          <w:trHeight w:val="550"/>
        </w:trPr>
        <w:tc>
          <w:tcPr>
            <w:tcW w:w="5392" w:type="dxa"/>
          </w:tcPr>
          <w:p w:rsidR="003B7C48" w:rsidRPr="00632A9E" w:rsidRDefault="003B7C48" w:rsidP="004966D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:rsidR="003B7C48" w:rsidRPr="00632A9E" w:rsidRDefault="003B7C48" w:rsidP="004966D6">
            <w:pPr>
              <w:jc w:val="center"/>
              <w:rPr>
                <w:sz w:val="24"/>
                <w:szCs w:val="24"/>
              </w:rPr>
            </w:pPr>
          </w:p>
        </w:tc>
      </w:tr>
      <w:tr w:rsidR="003B7C48" w:rsidRPr="00632A9E" w:rsidTr="004966D6">
        <w:trPr>
          <w:trHeight w:val="550"/>
        </w:trPr>
        <w:tc>
          <w:tcPr>
            <w:tcW w:w="5392" w:type="dxa"/>
          </w:tcPr>
          <w:p w:rsidR="003B7C48" w:rsidRPr="00632A9E" w:rsidRDefault="003B7C48" w:rsidP="004966D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:rsidR="003B7C48" w:rsidRPr="00632A9E" w:rsidRDefault="003B7C48" w:rsidP="004966D6">
            <w:pPr>
              <w:jc w:val="center"/>
              <w:rPr>
                <w:sz w:val="24"/>
                <w:szCs w:val="24"/>
              </w:rPr>
            </w:pPr>
          </w:p>
        </w:tc>
      </w:tr>
      <w:tr w:rsidR="003B7C48" w:rsidRPr="00632A9E" w:rsidTr="004966D6">
        <w:trPr>
          <w:trHeight w:val="550"/>
        </w:trPr>
        <w:tc>
          <w:tcPr>
            <w:tcW w:w="5392" w:type="dxa"/>
          </w:tcPr>
          <w:p w:rsidR="003B7C48" w:rsidRPr="00632A9E" w:rsidRDefault="003B7C48" w:rsidP="004966D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:rsidR="003B7C48" w:rsidRPr="00632A9E" w:rsidRDefault="003B7C48" w:rsidP="004966D6">
            <w:pPr>
              <w:jc w:val="center"/>
              <w:rPr>
                <w:sz w:val="24"/>
                <w:szCs w:val="24"/>
              </w:rPr>
            </w:pPr>
          </w:p>
        </w:tc>
      </w:tr>
      <w:tr w:rsidR="003B7C48" w:rsidRPr="00632A9E" w:rsidTr="004966D6">
        <w:trPr>
          <w:trHeight w:val="550"/>
        </w:trPr>
        <w:tc>
          <w:tcPr>
            <w:tcW w:w="5392" w:type="dxa"/>
          </w:tcPr>
          <w:p w:rsidR="003B7C48" w:rsidRPr="00632A9E" w:rsidRDefault="003B7C48" w:rsidP="004966D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:rsidR="003B7C48" w:rsidRPr="00632A9E" w:rsidRDefault="003B7C48" w:rsidP="004966D6">
            <w:pPr>
              <w:jc w:val="center"/>
              <w:rPr>
                <w:sz w:val="24"/>
                <w:szCs w:val="24"/>
              </w:rPr>
            </w:pPr>
          </w:p>
        </w:tc>
      </w:tr>
      <w:tr w:rsidR="003B7C48" w:rsidRPr="00632A9E" w:rsidTr="004966D6">
        <w:trPr>
          <w:trHeight w:val="550"/>
        </w:trPr>
        <w:tc>
          <w:tcPr>
            <w:tcW w:w="5392" w:type="dxa"/>
          </w:tcPr>
          <w:p w:rsidR="003B7C48" w:rsidRPr="00632A9E" w:rsidRDefault="003B7C48" w:rsidP="004966D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:rsidR="003B7C48" w:rsidRPr="00632A9E" w:rsidRDefault="003B7C48" w:rsidP="004966D6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7C48" w:rsidRPr="00395F2A" w:rsidRDefault="003B7C48" w:rsidP="003B7C48">
      <w:pPr>
        <w:spacing w:after="200" w:line="276" w:lineRule="auto"/>
        <w:rPr>
          <w:rFonts w:ascii="Tahoma" w:eastAsia="Tahoma" w:hAnsi="Tahoma" w:cs="Tahoma"/>
          <w:sz w:val="24"/>
          <w:szCs w:val="24"/>
        </w:rPr>
      </w:pPr>
    </w:p>
    <w:p w:rsidR="007600B5" w:rsidRDefault="007600B5"/>
    <w:sectPr w:rsidR="007600B5">
      <w:footerReference w:type="default" r:id="rId6"/>
      <w:pgSz w:w="11907" w:h="16839"/>
      <w:pgMar w:top="1135" w:right="567" w:bottom="993" w:left="709" w:header="709" w:footer="3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971" w:rsidRDefault="003B7C48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:rsidR="00F815E0" w:rsidRDefault="003B7C4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17FD2"/>
    <w:multiLevelType w:val="hybridMultilevel"/>
    <w:tmpl w:val="DADA639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4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" w15:restartNumberingAfterBreak="0">
    <w:nsid w:val="625240B1"/>
    <w:multiLevelType w:val="hybridMultilevel"/>
    <w:tmpl w:val="DADA639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C48"/>
    <w:rsid w:val="003B7C48"/>
    <w:rsid w:val="007600B5"/>
    <w:rsid w:val="0097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0723"/>
  <w15:chartTrackingRefBased/>
  <w15:docId w15:val="{BF126AC0-F418-0649-9498-F67F5D54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3B7C48"/>
    <w:pPr>
      <w:spacing w:after="160" w:line="259" w:lineRule="auto"/>
    </w:pPr>
    <w:rPr>
      <w:rFonts w:ascii="Calibri" w:eastAsia="Calibri" w:hAnsi="Calibri" w:cs="Calibri"/>
      <w:sz w:val="22"/>
      <w:szCs w:val="22"/>
      <w:lang w:eastAsia="it-IT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3B7C48"/>
    <w:pPr>
      <w:keepNext/>
      <w:keepLines/>
      <w:numPr>
        <w:numId w:val="1"/>
      </w:numPr>
      <w:pBdr>
        <w:bottom w:val="single" w:sz="4" w:space="1" w:color="auto"/>
      </w:pBdr>
      <w:outlineLvl w:val="0"/>
    </w:pPr>
    <w:rPr>
      <w:rFonts w:ascii="Tahoma" w:eastAsia="Tahoma" w:hAnsi="Tahoma" w:cs="Tahoma"/>
      <w:b/>
      <w:bCs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7C48"/>
    <w:rPr>
      <w:rFonts w:ascii="Tahoma" w:eastAsia="Tahoma" w:hAnsi="Tahoma" w:cs="Tahoma"/>
      <w:b/>
      <w:bCs/>
      <w:color w:val="00000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B7C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7C48"/>
    <w:rPr>
      <w:rFonts w:ascii="Calibri" w:eastAsia="Calibri" w:hAnsi="Calibri" w:cs="Calibri"/>
      <w:sz w:val="22"/>
      <w:szCs w:val="22"/>
      <w:lang w:eastAsia="it-IT"/>
    </w:rPr>
  </w:style>
  <w:style w:type="paragraph" w:styleId="Paragrafoelenco">
    <w:name w:val="List Paragraph"/>
    <w:basedOn w:val="Normale"/>
    <w:uiPriority w:val="1"/>
    <w:qFormat/>
    <w:rsid w:val="003B7C48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unhideWhenUsed/>
    <w:qFormat/>
    <w:rsid w:val="003B7C48"/>
    <w:pPr>
      <w:spacing w:after="120"/>
    </w:pPr>
    <w:rPr>
      <w:rFonts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B7C48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750</Words>
  <Characters>4280</Characters>
  <Application>Microsoft Office Word</Application>
  <DocSecurity>0</DocSecurity>
  <Lines>35</Lines>
  <Paragraphs>10</Paragraphs>
  <ScaleCrop>false</ScaleCrop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2023-03-10T10:24:00Z</dcterms:created>
  <dcterms:modified xsi:type="dcterms:W3CDTF">2023-03-10T10:26:00Z</dcterms:modified>
</cp:coreProperties>
</file>