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1E" w:rsidRDefault="00C53C90" w:rsidP="002B2C22">
      <w:pPr>
        <w:rPr>
          <w:sz w:val="28"/>
          <w:szCs w:val="28"/>
        </w:rPr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81.5pt;height:119pt">
            <v:imagedata r:id="rId5" o:title="INTESTAZIONE SCUOLA"/>
          </v:shape>
        </w:pict>
      </w:r>
    </w:p>
    <w:p w:rsidR="00F21B1E" w:rsidRPr="007B0AE5" w:rsidRDefault="00F21B1E" w:rsidP="007B0AE5">
      <w:pPr>
        <w:jc w:val="center"/>
        <w:rPr>
          <w:b/>
          <w:sz w:val="28"/>
          <w:szCs w:val="28"/>
        </w:rPr>
      </w:pPr>
      <w:r w:rsidRPr="007B0AE5">
        <w:rPr>
          <w:b/>
          <w:sz w:val="28"/>
          <w:szCs w:val="28"/>
        </w:rPr>
        <w:t>RELAZIONE FINALE ALUNNO CON DSA</w:t>
      </w:r>
    </w:p>
    <w:p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Alunno_____________________________________________</w:t>
      </w:r>
    </w:p>
    <w:p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Scuola______________________________________________</w:t>
      </w:r>
    </w:p>
    <w:p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Classe_______________________________________________</w:t>
      </w:r>
    </w:p>
    <w:p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Tipologia difficoltà __________________________________________________________________________________________________________________________________</w:t>
      </w:r>
    </w:p>
    <w:p w:rsidR="00F21B1E" w:rsidRPr="0063603A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Criteri di valutazione utilizzati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>Funzionalità degli strumenti compensativi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 xml:space="preserve">Funzionalità delle misure </w:t>
      </w:r>
      <w:proofErr w:type="spellStart"/>
      <w:r w:rsidRPr="0063603A">
        <w:rPr>
          <w:sz w:val="28"/>
          <w:szCs w:val="28"/>
        </w:rPr>
        <w:t>dispensative</w:t>
      </w:r>
      <w:proofErr w:type="spellEnd"/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>Verifica strategie metodologiche e didattiche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:rsidR="00F21B1E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lastRenderedPageBreak/>
        <w:t>Eventuali proposte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39"/>
      </w:tblGrid>
      <w:tr w:rsidR="00C53C90" w:rsidTr="00C53C90">
        <w:trPr>
          <w:trHeight w:val="694"/>
        </w:trPr>
        <w:tc>
          <w:tcPr>
            <w:tcW w:w="9639" w:type="dxa"/>
            <w:vAlign w:val="center"/>
          </w:tcPr>
          <w:p w:rsidR="00C53C90" w:rsidRPr="00C53C90" w:rsidRDefault="00C53C90" w:rsidP="00C53C90">
            <w:pPr>
              <w:jc w:val="center"/>
              <w:rPr>
                <w:b/>
                <w:sz w:val="28"/>
                <w:szCs w:val="28"/>
              </w:rPr>
            </w:pPr>
            <w:r w:rsidRPr="00C53C90">
              <w:rPr>
                <w:b/>
                <w:sz w:val="28"/>
                <w:szCs w:val="28"/>
              </w:rPr>
              <w:t xml:space="preserve">ESAME </w:t>
            </w:r>
            <w:proofErr w:type="spellStart"/>
            <w:r w:rsidRPr="00C53C90">
              <w:rPr>
                <w:b/>
                <w:sz w:val="28"/>
                <w:szCs w:val="28"/>
              </w:rPr>
              <w:t>DI</w:t>
            </w:r>
            <w:proofErr w:type="spellEnd"/>
            <w:r w:rsidRPr="00C53C90">
              <w:rPr>
                <w:b/>
                <w:sz w:val="28"/>
                <w:szCs w:val="28"/>
              </w:rPr>
              <w:t xml:space="preserve"> STATO</w:t>
            </w:r>
            <w:r>
              <w:rPr>
                <w:b/>
                <w:sz w:val="28"/>
                <w:szCs w:val="28"/>
              </w:rPr>
              <w:t xml:space="preserve"> CONCLUSIVO DEL I CICLO</w:t>
            </w:r>
          </w:p>
        </w:tc>
      </w:tr>
      <w:tr w:rsidR="00C53C90" w:rsidTr="00C53C90">
        <w:tc>
          <w:tcPr>
            <w:tcW w:w="9639" w:type="dxa"/>
          </w:tcPr>
          <w:p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 xml:space="preserve">CRITERI </w:t>
            </w:r>
            <w:proofErr w:type="spellStart"/>
            <w:r w:rsidRPr="00C53C90">
              <w:rPr>
                <w:sz w:val="28"/>
                <w:szCs w:val="28"/>
              </w:rPr>
              <w:t>DI</w:t>
            </w:r>
            <w:proofErr w:type="spellEnd"/>
            <w:r w:rsidRPr="00C53C90">
              <w:rPr>
                <w:sz w:val="28"/>
                <w:szCs w:val="28"/>
              </w:rPr>
              <w:t xml:space="preserve"> VALUTAZIONE PER LA PROVA SCRITTA</w:t>
            </w:r>
          </w:p>
        </w:tc>
      </w:tr>
      <w:tr w:rsidR="00C53C90" w:rsidTr="00C53C90">
        <w:trPr>
          <w:trHeight w:val="2210"/>
        </w:trPr>
        <w:tc>
          <w:tcPr>
            <w:tcW w:w="9639" w:type="dxa"/>
          </w:tcPr>
          <w:p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  <w:tr w:rsidR="00C53C90" w:rsidTr="00C53C90">
        <w:tc>
          <w:tcPr>
            <w:tcW w:w="9639" w:type="dxa"/>
          </w:tcPr>
          <w:p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 xml:space="preserve">CRITERI </w:t>
            </w:r>
            <w:proofErr w:type="spellStart"/>
            <w:r w:rsidRPr="00C53C90">
              <w:rPr>
                <w:sz w:val="28"/>
                <w:szCs w:val="28"/>
              </w:rPr>
              <w:t>DI</w:t>
            </w:r>
            <w:proofErr w:type="spellEnd"/>
            <w:r w:rsidRPr="00C53C90">
              <w:rPr>
                <w:sz w:val="28"/>
                <w:szCs w:val="28"/>
              </w:rPr>
              <w:t xml:space="preserve"> VALUTAZIONI PER IL COLLOQUIO ORALE</w:t>
            </w:r>
          </w:p>
        </w:tc>
      </w:tr>
      <w:tr w:rsidR="00C53C90" w:rsidTr="00C53C90">
        <w:trPr>
          <w:trHeight w:val="2270"/>
        </w:trPr>
        <w:tc>
          <w:tcPr>
            <w:tcW w:w="9639" w:type="dxa"/>
          </w:tcPr>
          <w:p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  <w:tr w:rsidR="00C53C90" w:rsidTr="00C53C90">
        <w:trPr>
          <w:trHeight w:val="412"/>
        </w:trPr>
        <w:tc>
          <w:tcPr>
            <w:tcW w:w="9639" w:type="dxa"/>
          </w:tcPr>
          <w:p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STRUMENTI COMPENSATIVI PREVISTI PER L’ESAME (SE PREDISPOSTI DAL PDP)</w:t>
            </w:r>
          </w:p>
        </w:tc>
      </w:tr>
      <w:tr w:rsidR="00C53C90" w:rsidTr="00C53C90">
        <w:trPr>
          <w:trHeight w:val="2361"/>
        </w:trPr>
        <w:tc>
          <w:tcPr>
            <w:tcW w:w="9639" w:type="dxa"/>
          </w:tcPr>
          <w:p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 xml:space="preserve">DONATORE </w:t>
            </w:r>
            <w:proofErr w:type="spellStart"/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DI</w:t>
            </w:r>
            <w:proofErr w:type="spellEnd"/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 xml:space="preserve"> VOCE</w:t>
            </w:r>
          </w:p>
          <w:p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TEMPI PIÙ LUNGHI</w:t>
            </w:r>
          </w:p>
          <w:p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CALCOLATRICE</w:t>
            </w:r>
          </w:p>
          <w:p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ALTRO:</w:t>
            </w:r>
          </w:p>
          <w:p w:rsidR="00C53C90" w:rsidRPr="00C53C90" w:rsidRDefault="00C53C90" w:rsidP="00C53C90">
            <w:pPr>
              <w:ind w:left="720"/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______________________</w:t>
            </w:r>
          </w:p>
          <w:p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</w:tbl>
    <w:p w:rsidR="00C53C90" w:rsidRDefault="00C53C90" w:rsidP="007B0AE5">
      <w:pPr>
        <w:rPr>
          <w:sz w:val="28"/>
          <w:szCs w:val="28"/>
        </w:rPr>
      </w:pPr>
    </w:p>
    <w:p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Data____________________                                                                   I Docenti</w:t>
      </w:r>
    </w:p>
    <w:p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:rsidR="00F21B1E" w:rsidRPr="0063603A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:rsidR="00F21B1E" w:rsidRDefault="00F21B1E"/>
    <w:sectPr w:rsidR="00F21B1E" w:rsidSect="00A47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80987"/>
    <w:multiLevelType w:val="hybridMultilevel"/>
    <w:tmpl w:val="84FC5F9C"/>
    <w:lvl w:ilvl="0" w:tplc="189EB6F6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3D776A0"/>
    <w:multiLevelType w:val="hybridMultilevel"/>
    <w:tmpl w:val="30EE87CA"/>
    <w:lvl w:ilvl="0" w:tplc="5B0E84C4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2C22"/>
    <w:rsid w:val="00155081"/>
    <w:rsid w:val="00222BFA"/>
    <w:rsid w:val="002B2C22"/>
    <w:rsid w:val="00611931"/>
    <w:rsid w:val="0063603A"/>
    <w:rsid w:val="00771752"/>
    <w:rsid w:val="007B0AE5"/>
    <w:rsid w:val="00924257"/>
    <w:rsid w:val="00A47B2E"/>
    <w:rsid w:val="00C53C90"/>
    <w:rsid w:val="00F21B1E"/>
    <w:rsid w:val="00F92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2C22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locked/>
    <w:rsid w:val="00C53C90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53C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</Words>
  <Characters>1933</Characters>
  <Application>Microsoft Office Word</Application>
  <DocSecurity>0</DocSecurity>
  <Lines>16</Lines>
  <Paragraphs>4</Paragraphs>
  <ScaleCrop>false</ScaleCrop>
  <Company>Microsoft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3</cp:revision>
  <dcterms:created xsi:type="dcterms:W3CDTF">2017-05-25T14:16:00Z</dcterms:created>
  <dcterms:modified xsi:type="dcterms:W3CDTF">2019-05-24T09:59:00Z</dcterms:modified>
</cp:coreProperties>
</file>